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03" w:rsidRDefault="008F739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26" style="position:absolute;margin-left:0;margin-top:-.75pt;width:540pt;height:192.5pt;z-index:1216;mso-position-horizontal-relative:page;mso-position-vertical-relative:page" coordsize="10800,3850">
            <v:group id="_x0000_s1027" style="position:absolute;width:10800;height:3850" coordsize="10800,3850">
              <v:shape id="_x0000_s1032" style="position:absolute;width:10800;height:3850" coordsize="10800,3850" path="m,3850r10800,l10800,,,,,3850xe" fillcolor="#dadad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8534;top:1488;width:1111;height:1111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83;top:582;width:6056;height:1815" filled="f" stroked="f">
                <v:textbox style="mso-next-textbox:#_x0000_s1030" inset="0,0,0,0">
                  <w:txbxContent>
                    <w:p w:rsidR="00BD5203" w:rsidRPr="000C39C4" w:rsidRDefault="001A014D">
                      <w:pPr>
                        <w:spacing w:line="423" w:lineRule="exact"/>
                        <w:ind w:left="-1"/>
                        <w:jc w:val="center"/>
                        <w:rPr>
                          <w:rFonts w:ascii="UD デジタル 教科書体 NK-R" w:eastAsia="UD デジタル 教科書体 NK-R" w:hAnsi="UD デジタル 教科書体 NK-R" w:cs="UD デジタル 教科書体 NK-R"/>
                          <w:sz w:val="40"/>
                          <w:szCs w:val="40"/>
                          <w:lang w:eastAsia="ja-JP"/>
                        </w:rPr>
                      </w:pPr>
                      <w:r w:rsidRPr="000C39C4"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10月29日（火）</w:t>
                      </w:r>
                    </w:p>
                    <w:p w:rsidR="00BD5203" w:rsidRPr="000C39C4" w:rsidRDefault="001A014D" w:rsidP="000C39C4">
                      <w:pPr>
                        <w:spacing w:line="549" w:lineRule="exact"/>
                        <w:ind w:left="-1"/>
                        <w:jc w:val="center"/>
                        <w:rPr>
                          <w:rFonts w:ascii="UD デジタル 教科書体 NK-R" w:eastAsia="UD デジタル 教科書体 NK-R" w:hAnsi="UD デジタル 教科書体 NK-R" w:cs="UD デジタル 教科書体 NK-R"/>
                          <w:sz w:val="40"/>
                          <w:szCs w:val="40"/>
                          <w:lang w:eastAsia="ja-JP"/>
                        </w:rPr>
                      </w:pPr>
                      <w:r w:rsidRPr="000C39C4"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w w:val="95"/>
                          <w:sz w:val="40"/>
                          <w:szCs w:val="40"/>
                          <w:lang w:eastAsia="ja-JP"/>
                        </w:rPr>
                        <w:t>グリーンイノベーションセミナー</w:t>
                      </w:r>
                      <w:r w:rsidR="000C39C4"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w w:val="95"/>
                          <w:sz w:val="40"/>
                          <w:szCs w:val="40"/>
                          <w:lang w:eastAsia="ja-JP"/>
                        </w:rPr>
                        <w:br/>
                      </w:r>
                      <w:r w:rsidRPr="000C39C4"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参加申込書</w:t>
                      </w:r>
                    </w:p>
                  </w:txbxContent>
                </v:textbox>
              </v:shape>
              <v:shape id="_x0000_s1029" type="#_x0000_t202" style="position:absolute;left:7954;top:911;width:2223;height:485" filled="f" stroked="f">
                <v:textbox style="mso-next-textbox:#_x0000_s1029" inset="0,0,0,0">
                  <w:txbxContent>
                    <w:p w:rsidR="00BD5203" w:rsidRDefault="001A014D">
                      <w:pPr>
                        <w:spacing w:line="209" w:lineRule="exact"/>
                        <w:rPr>
                          <w:rFonts w:ascii="MS UI Gothic" w:eastAsia="MS UI Gothic" w:hAnsi="MS UI Gothic" w:cs="MS UI Gothic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pacing w:val="-2"/>
                          <w:w w:val="105"/>
                          <w:lang w:eastAsia="ja-JP"/>
                        </w:rPr>
                        <w:t>下記二次元コ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w w:val="105"/>
                          <w:lang w:eastAsia="ja-JP"/>
                        </w:rPr>
                        <w:t>ー</w:t>
                      </w:r>
                      <w:r>
                        <w:rPr>
                          <w:rFonts w:ascii="MS UI Gothic" w:eastAsia="MS UI Gothic" w:hAnsi="MS UI Gothic" w:cs="MS UI Gothic"/>
                          <w:spacing w:val="-2"/>
                          <w:w w:val="105"/>
                          <w:lang w:eastAsia="ja-JP"/>
                        </w:rPr>
                        <w:t>ド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w w:val="105"/>
                          <w:lang w:eastAsia="ja-JP"/>
                        </w:rPr>
                        <w:t>からも</w:t>
                      </w:r>
                    </w:p>
                    <w:p w:rsidR="00BD5203" w:rsidRDefault="001A014D">
                      <w:pPr>
                        <w:spacing w:line="276" w:lineRule="exact"/>
                        <w:rPr>
                          <w:rFonts w:ascii="MS UI Gothic" w:eastAsia="MS UI Gothic" w:hAnsi="MS UI Gothic" w:cs="MS UI Gothic"/>
                        </w:rPr>
                      </w:pPr>
                      <w:r>
                        <w:rPr>
                          <w:rFonts w:ascii="MS UI Gothic" w:eastAsia="MS UI Gothic" w:hAnsi="MS UI Gothic" w:cs="MS UI Gothic" w:hint="eastAsia"/>
                          <w:spacing w:val="-2"/>
                          <w:w w:val="105"/>
                          <w:lang w:eastAsia="ja-JP"/>
                        </w:rPr>
                        <w:t>お申し込み可能です。</w:t>
                      </w:r>
                    </w:p>
                  </w:txbxContent>
                </v:textbox>
              </v:shape>
              <v:shape id="_x0000_s1028" type="#_x0000_t202" style="position:absolute;left:1026;top:2464;width:9136;height:1226" filled="f" stroked="f">
                <v:textbox style="mso-next-textbox:#_x0000_s1028" inset="0,0,0,0">
                  <w:txbxContent>
                    <w:p w:rsidR="00BD5203" w:rsidRDefault="001A014D">
                      <w:pPr>
                        <w:spacing w:line="249" w:lineRule="exact"/>
                        <w:ind w:left="1938"/>
                        <w:rPr>
                          <w:rFonts w:ascii="UD デジタル 教科書体 NK-R" w:eastAsia="UD デジタル 教科書体 NK-R" w:hAnsi="UD デジタル 教科書体 NK-R" w:cs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sz w:val="24"/>
                          <w:szCs w:val="24"/>
                          <w:lang w:eastAsia="ja-JP"/>
                        </w:rPr>
                        <w:t>担当：長瀬、柴田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sz w:val="24"/>
                          <w:szCs w:val="24"/>
                        </w:rPr>
                        <w:t>宛）</w:t>
                      </w:r>
                    </w:p>
                    <w:p w:rsidR="00BD5203" w:rsidRDefault="001A014D">
                      <w:pPr>
                        <w:spacing w:before="131" w:line="244" w:lineRule="auto"/>
                        <w:rPr>
                          <w:rFonts w:ascii="UD デジタル 教科書体 NK-R" w:eastAsia="UD デジタル 教科書体 NK-R" w:hAnsi="UD デジタル 教科書体 NK-R" w:cs="UD デジタル 教科書体 NK-R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spacing w:val="-1"/>
                          <w:sz w:val="28"/>
                          <w:szCs w:val="28"/>
                          <w:lang w:eastAsia="ja-JP"/>
                        </w:rPr>
                        <w:t>必要事項をご記入のうえ、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spacing w:val="-1"/>
                          <w:sz w:val="28"/>
                          <w:szCs w:val="28"/>
                          <w:lang w:eastAsia="ja-JP"/>
                        </w:rPr>
                        <w:t>E-mail（</w:t>
                      </w:r>
                      <w:hyperlink r:id="rId5"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pacing w:val="-1"/>
                            <w:sz w:val="28"/>
                            <w:szCs w:val="28"/>
                            <w:lang w:eastAsia="ja-JP"/>
                          </w:rPr>
                          <w:t>icsn</w:t>
                        </w:r>
                        <w:bookmarkStart w:id="0" w:name="_GoBack"/>
                        <w:bookmarkEnd w:id="0"/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pacing w:val="-1"/>
                            <w:sz w:val="28"/>
                            <w:szCs w:val="28"/>
                            <w:lang w:eastAsia="ja-JP"/>
                          </w:rPr>
                          <w:t>@iwaki-sangakukan.com</w:t>
                        </w:r>
                      </w:hyperlink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spacing w:val="-1"/>
                          <w:sz w:val="28"/>
                          <w:szCs w:val="28"/>
                          <w:lang w:eastAsia="ja-JP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spacing w:val="31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spacing w:val="-1"/>
                          <w:sz w:val="28"/>
                          <w:szCs w:val="28"/>
                          <w:lang w:eastAsia="ja-JP"/>
                        </w:rPr>
                        <w:t>または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b/>
                          <w:bCs/>
                          <w:spacing w:val="-1"/>
                          <w:sz w:val="28"/>
                          <w:szCs w:val="28"/>
                          <w:lang w:eastAsia="ja-JP"/>
                        </w:rPr>
                        <w:t>FAX（0246-21-7571）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spacing w:val="-1"/>
                          <w:sz w:val="28"/>
                          <w:szCs w:val="28"/>
                          <w:lang w:eastAsia="ja-JP"/>
                        </w:rPr>
                        <w:t>にてお申し込み願います。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:rsidR="00BD5203" w:rsidRDefault="00BD5203">
      <w:pPr>
        <w:spacing w:before="12"/>
        <w:rPr>
          <w:rFonts w:ascii="UD デジタル 教科書体 NK-R" w:eastAsia="UD デジタル 教科書体 NK-R" w:hAnsi="UD デジタル 教科書体 NK-R" w:cs="UD デジタル 教科書体 NK-R"/>
          <w:sz w:val="19"/>
          <w:szCs w:val="19"/>
          <w:lang w:eastAsia="ja-JP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3074"/>
        <w:gridCol w:w="6780"/>
      </w:tblGrid>
      <w:tr w:rsidR="00BD5203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58"/>
              <w:ind w:left="87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bookmarkStart w:id="1" w:name="スライド番号_2"/>
            <w:bookmarkEnd w:id="1"/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</w:tr>
      <w:tr w:rsidR="00BD5203">
        <w:trPr>
          <w:trHeight w:hRule="exact" w:val="82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188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1A014D">
            <w:pPr>
              <w:pStyle w:val="TableParagraph"/>
              <w:spacing w:before="76"/>
              <w:ind w:left="124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〒</w:t>
            </w:r>
          </w:p>
          <w:p w:rsidR="001A014D" w:rsidRDefault="001A014D">
            <w:pPr>
              <w:pStyle w:val="TableParagraph"/>
              <w:spacing w:before="76"/>
              <w:ind w:left="124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</w:tr>
      <w:tr w:rsidR="00BD5203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58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/>
                <w:sz w:val="24"/>
              </w:rPr>
              <w:t>TEL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</w:tr>
      <w:tr w:rsidR="00BD5203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58"/>
              <w:ind w:left="-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/>
                <w:sz w:val="24"/>
              </w:rPr>
              <w:t>FAX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</w:tr>
      <w:tr w:rsidR="00BD5203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58"/>
              <w:ind w:left="645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e-mail（担当者）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</w:tr>
    </w:tbl>
    <w:p w:rsidR="00BD5203" w:rsidRDefault="00BD5203">
      <w:pPr>
        <w:spacing w:before="4"/>
        <w:rPr>
          <w:rFonts w:ascii="UD デジタル 教科書体 NK-R" w:eastAsia="UD デジタル 教科書体 NK-R" w:hAnsi="UD デジタル 教科書体 NK-R" w:cs="UD デジタル 教科書体 NK-R"/>
          <w:sz w:val="5"/>
          <w:szCs w:val="5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2677"/>
        <w:gridCol w:w="2693"/>
        <w:gridCol w:w="2272"/>
        <w:gridCol w:w="2227"/>
      </w:tblGrid>
      <w:tr w:rsidR="00BD5203">
        <w:trPr>
          <w:trHeight w:hRule="exact" w:val="1183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BD5203">
            <w:pPr>
              <w:pStyle w:val="TableParagraph"/>
              <w:spacing w:before="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:rsidR="00BD5203" w:rsidRDefault="001A014D">
            <w:pPr>
              <w:pStyle w:val="TableParagraph"/>
              <w:ind w:right="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属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BD5203">
            <w:pPr>
              <w:pStyle w:val="TableParagraph"/>
              <w:spacing w:before="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:rsidR="00BD5203" w:rsidRDefault="001A014D">
            <w:pPr>
              <w:pStyle w:val="TableParagraph"/>
              <w:ind w:left="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職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名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BD5203">
            <w:pPr>
              <w:pStyle w:val="TableParagraph"/>
              <w:spacing w:before="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:rsidR="00BD5203" w:rsidRDefault="001A014D">
            <w:pPr>
              <w:pStyle w:val="TableParagraph"/>
              <w:ind w:right="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氏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名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44" w:line="190" w:lineRule="auto"/>
              <w:ind w:left="516" w:right="508" w:hanging="5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  <w:lang w:eastAsia="ja-JP"/>
              </w:rPr>
              <w:t>個別相談会 参加の有無</w:t>
            </w:r>
          </w:p>
          <w:p w:rsidR="00BD5203" w:rsidRDefault="001A014D">
            <w:pPr>
              <w:pStyle w:val="TableParagraph"/>
              <w:spacing w:before="3" w:line="190" w:lineRule="auto"/>
              <w:ind w:left="539" w:right="339" w:hanging="118"/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  <w:lang w:eastAsia="ja-JP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-1"/>
                <w:sz w:val="20"/>
                <w:szCs w:val="20"/>
                <w:lang w:eastAsia="ja-JP"/>
              </w:rPr>
              <w:t>（どちらかに○を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26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-1"/>
                <w:w w:val="95"/>
                <w:sz w:val="20"/>
                <w:szCs w:val="20"/>
                <w:lang w:eastAsia="ja-JP"/>
              </w:rPr>
              <w:t>お付けください）</w:t>
            </w:r>
          </w:p>
        </w:tc>
      </w:tr>
      <w:tr w:rsidR="00BD5203">
        <w:trPr>
          <w:trHeight w:hRule="exact" w:val="567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>
            <w:pPr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>
            <w:pPr>
              <w:rPr>
                <w:lang w:eastAsia="ja-JP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>
            <w:pPr>
              <w:rPr>
                <w:lang w:eastAsia="ja-JP"/>
              </w:rPr>
            </w:pP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1A014D">
            <w:pPr>
              <w:pStyle w:val="TableParagraph"/>
              <w:spacing w:before="58"/>
              <w:ind w:left="631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／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無</w:t>
            </w:r>
          </w:p>
        </w:tc>
      </w:tr>
      <w:tr w:rsidR="00BD5203">
        <w:trPr>
          <w:trHeight w:hRule="exact" w:val="567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1A014D">
            <w:pPr>
              <w:pStyle w:val="TableParagraph"/>
              <w:spacing w:before="58"/>
              <w:ind w:left="631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／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無</w:t>
            </w:r>
          </w:p>
        </w:tc>
      </w:tr>
    </w:tbl>
    <w:p w:rsidR="00BD5203" w:rsidRDefault="00BD5203">
      <w:pPr>
        <w:spacing w:before="3"/>
        <w:rPr>
          <w:rFonts w:ascii="UD デジタル 教科書体 NK-R" w:eastAsia="UD デジタル 教科書体 NK-R" w:hAnsi="UD デジタル 教科書体 NK-R" w:cs="UD デジタル 教科書体 NK-R"/>
          <w:sz w:val="16"/>
          <w:szCs w:val="16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1474"/>
        <w:gridCol w:w="8395"/>
      </w:tblGrid>
      <w:tr w:rsidR="00BD5203">
        <w:trPr>
          <w:trHeight w:hRule="exact" w:val="919"/>
        </w:trPr>
        <w:tc>
          <w:tcPr>
            <w:tcW w:w="9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1A014D">
            <w:pPr>
              <w:pStyle w:val="TableParagraph"/>
              <w:spacing w:before="124"/>
              <w:ind w:left="304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pacing w:val="14"/>
                <w:sz w:val="36"/>
                <w:szCs w:val="36"/>
                <w:lang w:eastAsia="ja-JP"/>
              </w:rPr>
              <w:t>個別相談会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※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lang w:eastAsia="ja-JP"/>
              </w:rPr>
              <w:t>事前予約制</w:t>
            </w:r>
          </w:p>
        </w:tc>
      </w:tr>
      <w:tr w:rsidR="00BD5203">
        <w:trPr>
          <w:trHeight w:hRule="exact" w:val="352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5203" w:rsidRDefault="00BD5203">
            <w:pPr>
              <w:pStyle w:val="TableParagraph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:rsidR="00BD5203" w:rsidRDefault="00BD5203">
            <w:pPr>
              <w:pStyle w:val="TableParagraph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:rsidR="00BD5203" w:rsidRDefault="00BD5203">
            <w:pPr>
              <w:pStyle w:val="TableParagraph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:rsidR="00BD5203" w:rsidRDefault="00BD5203">
            <w:pPr>
              <w:pStyle w:val="TableParagraph"/>
              <w:spacing w:before="7"/>
              <w:rPr>
                <w:rFonts w:ascii="UD デジタル 教科書体 NK-R" w:eastAsia="UD デジタル 教科書体 NK-R" w:hAnsi="UD デジタル 教科書体 NK-R" w:cs="UD デジタル 教科書体 NK-R"/>
                <w:sz w:val="29"/>
                <w:szCs w:val="29"/>
              </w:rPr>
            </w:pPr>
          </w:p>
          <w:p w:rsidR="00BD5203" w:rsidRDefault="001A014D">
            <w:pPr>
              <w:pStyle w:val="TableParagraph"/>
              <w:ind w:left="252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相談内容</w:t>
            </w:r>
          </w:p>
        </w:tc>
        <w:tc>
          <w:tcPr>
            <w:tcW w:w="8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203" w:rsidRDefault="00BD5203"/>
        </w:tc>
      </w:tr>
    </w:tbl>
    <w:p w:rsidR="00BD5203" w:rsidRDefault="00BD5203">
      <w:pPr>
        <w:spacing w:before="14"/>
        <w:rPr>
          <w:rFonts w:ascii="UD デジタル 教科書体 NK-R" w:eastAsia="UD デジタル 教科書体 NK-R" w:hAnsi="UD デジタル 教科書体 NK-R" w:cs="UD デジタル 教科書体 NK-R"/>
          <w:sz w:val="10"/>
          <w:szCs w:val="10"/>
        </w:rPr>
      </w:pPr>
    </w:p>
    <w:p w:rsidR="00BD5203" w:rsidRDefault="001A014D">
      <w:pPr>
        <w:spacing w:before="14"/>
        <w:ind w:left="583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  <w:lang w:eastAsia="ja-JP"/>
        </w:rPr>
      </w:pPr>
      <w:r>
        <w:rPr>
          <w:rFonts w:ascii="UD デジタル 教科書体 NK-R" w:eastAsia="UD デジタル 教科書体 NK-R" w:hAnsi="UD デジタル 教科書体 NK-R" w:cs="UD デジタル 教科書体 NK-R"/>
          <w:spacing w:val="-1"/>
          <w:sz w:val="18"/>
          <w:szCs w:val="18"/>
          <w:lang w:eastAsia="ja-JP"/>
        </w:rPr>
        <w:t>※ご記入いただいた個人情報は、本セミナーの目的及び事務局からの連絡以外で利用することはありません。</w:t>
      </w:r>
    </w:p>
    <w:sectPr w:rsidR="00BD5203"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203"/>
    <w:rsid w:val="000C39C4"/>
    <w:rsid w:val="001A014D"/>
    <w:rsid w:val="008F7393"/>
    <w:rsid w:val="00B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2B5C9588"/>
  <w15:docId w15:val="{959E1BBF-252B-409A-9101-9FE9780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UD デジタル 教科書体 NK-R" w:eastAsia="UD デジタル 教科書体 NK-R" w:hAnsi="UD デジタル 教科書体 NK-R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698"/>
      <w:outlineLvl w:val="1"/>
    </w:pPr>
    <w:rPr>
      <w:rFonts w:ascii="UD デジタル 教科書体 NK-R" w:eastAsia="UD デジタル 教科書体 NK-R" w:hAnsi="UD デジタル 教科書体 NK-R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23"/>
      <w:outlineLvl w:val="2"/>
    </w:pPr>
    <w:rPr>
      <w:rFonts w:ascii="UD デジタル 教科書体 NK-R" w:eastAsia="UD デジタル 教科書体 NK-R" w:hAnsi="UD デジタル 教科書体 NK-R"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860"/>
      <w:outlineLvl w:val="3"/>
    </w:pPr>
    <w:rPr>
      <w:rFonts w:ascii="UD デジタル 教科書体 NK-R" w:eastAsia="UD デジタル 教科書体 NK-R" w:hAnsi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"/>
    </w:pPr>
    <w:rPr>
      <w:rFonts w:ascii="UD デジタル 教科書体 NK-R" w:eastAsia="UD デジタル 教科書体 NK-R" w:hAnsi="UD デジタル 教科書体 NK-R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sn-jigyou@iwaki-sangakuka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user01</cp:lastModifiedBy>
  <cp:revision>4</cp:revision>
  <dcterms:created xsi:type="dcterms:W3CDTF">2024-10-04T12:22:00Z</dcterms:created>
  <dcterms:modified xsi:type="dcterms:W3CDTF">2024-10-04T05:03:00Z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